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horzAnchor="margin" w:tblpY="480"/>
        <w:tblW w:w="0" w:type="auto"/>
        <w:tblLook w:val="04A0" w:firstRow="1" w:lastRow="0" w:firstColumn="1" w:lastColumn="0" w:noHBand="0" w:noVBand="1"/>
      </w:tblPr>
      <w:tblGrid>
        <w:gridCol w:w="1635"/>
        <w:gridCol w:w="1447"/>
        <w:gridCol w:w="2445"/>
        <w:gridCol w:w="1341"/>
        <w:gridCol w:w="1329"/>
        <w:gridCol w:w="1199"/>
        <w:gridCol w:w="1196"/>
        <w:gridCol w:w="1184"/>
        <w:gridCol w:w="1105"/>
        <w:gridCol w:w="1113"/>
      </w:tblGrid>
      <w:tr w:rsidR="003B31AC" w:rsidRPr="003B31AC" w14:paraId="0CF7EB1E" w14:textId="1E672128" w:rsidTr="003B31AC">
        <w:tc>
          <w:tcPr>
            <w:tcW w:w="1635" w:type="dxa"/>
          </w:tcPr>
          <w:p w14:paraId="5AB6E8D2" w14:textId="128427F5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CONCEDENTE</w:t>
            </w:r>
          </w:p>
        </w:tc>
        <w:tc>
          <w:tcPr>
            <w:tcW w:w="1447" w:type="dxa"/>
          </w:tcPr>
          <w:p w14:paraId="360EB40E" w14:textId="6F9C0BE7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2445" w:type="dxa"/>
          </w:tcPr>
          <w:p w14:paraId="6D1E48E9" w14:textId="0A55DA4D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TERMO COLABORAÇÃO/FOMENTO</w:t>
            </w:r>
          </w:p>
        </w:tc>
        <w:tc>
          <w:tcPr>
            <w:tcW w:w="1341" w:type="dxa"/>
          </w:tcPr>
          <w:p w14:paraId="3DE00BF4" w14:textId="174B82AF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AG: BANCO DO BRASIL</w:t>
            </w:r>
          </w:p>
        </w:tc>
        <w:tc>
          <w:tcPr>
            <w:tcW w:w="1329" w:type="dxa"/>
          </w:tcPr>
          <w:p w14:paraId="57376C7A" w14:textId="4600D216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CONTA BB</w:t>
            </w:r>
          </w:p>
        </w:tc>
        <w:tc>
          <w:tcPr>
            <w:tcW w:w="1199" w:type="dxa"/>
          </w:tcPr>
          <w:p w14:paraId="04496030" w14:textId="2B669E79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1196" w:type="dxa"/>
          </w:tcPr>
          <w:p w14:paraId="0DFBB914" w14:textId="47ECCDF8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FEV</w:t>
            </w:r>
          </w:p>
        </w:tc>
        <w:tc>
          <w:tcPr>
            <w:tcW w:w="1184" w:type="dxa"/>
          </w:tcPr>
          <w:p w14:paraId="78F9A69F" w14:textId="2D5A7FE9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1105" w:type="dxa"/>
          </w:tcPr>
          <w:p w14:paraId="1AADFE92" w14:textId="78D8BE54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ABR</w:t>
            </w:r>
          </w:p>
        </w:tc>
        <w:tc>
          <w:tcPr>
            <w:tcW w:w="1113" w:type="dxa"/>
          </w:tcPr>
          <w:p w14:paraId="756FB0A7" w14:textId="4DECC1CE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MAI</w:t>
            </w:r>
          </w:p>
        </w:tc>
      </w:tr>
      <w:tr w:rsidR="003B31AC" w:rsidRPr="003B31AC" w14:paraId="2C77AE94" w14:textId="58D8EE8D" w:rsidTr="003B31AC">
        <w:tc>
          <w:tcPr>
            <w:tcW w:w="1635" w:type="dxa"/>
            <w:shd w:val="clear" w:color="auto" w:fill="FFC000"/>
          </w:tcPr>
          <w:p w14:paraId="24372114" w14:textId="01BBE1BE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CMAS-Fernandópolis</w:t>
            </w:r>
          </w:p>
        </w:tc>
        <w:tc>
          <w:tcPr>
            <w:tcW w:w="1447" w:type="dxa"/>
            <w:shd w:val="clear" w:color="auto" w:fill="FFC000"/>
          </w:tcPr>
          <w:p w14:paraId="71FCB25C" w14:textId="6F0D1212" w:rsidR="00E57E5F" w:rsidRPr="003B31AC" w:rsidRDefault="00E57E5F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 xml:space="preserve">Municipal </w:t>
            </w:r>
          </w:p>
        </w:tc>
        <w:tc>
          <w:tcPr>
            <w:tcW w:w="2445" w:type="dxa"/>
            <w:shd w:val="clear" w:color="auto" w:fill="FFC000"/>
          </w:tcPr>
          <w:p w14:paraId="0653792C" w14:textId="3D665107" w:rsidR="00E57E5F" w:rsidRPr="003B31AC" w:rsidRDefault="00897396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FOMENTO N° 001/2025</w:t>
            </w:r>
          </w:p>
        </w:tc>
        <w:tc>
          <w:tcPr>
            <w:tcW w:w="1341" w:type="dxa"/>
            <w:shd w:val="clear" w:color="auto" w:fill="FFC000"/>
          </w:tcPr>
          <w:p w14:paraId="4B5C494D" w14:textId="02F97815" w:rsidR="00E57E5F" w:rsidRPr="003B31AC" w:rsidRDefault="00897396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0402-2</w:t>
            </w:r>
          </w:p>
        </w:tc>
        <w:tc>
          <w:tcPr>
            <w:tcW w:w="1329" w:type="dxa"/>
            <w:shd w:val="clear" w:color="auto" w:fill="FFC000"/>
          </w:tcPr>
          <w:p w14:paraId="2E74F148" w14:textId="615EFE2F" w:rsidR="00E57E5F" w:rsidRPr="003B31AC" w:rsidRDefault="00F3099D" w:rsidP="003B31AC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37310-9</w:t>
            </w:r>
          </w:p>
        </w:tc>
        <w:tc>
          <w:tcPr>
            <w:tcW w:w="1199" w:type="dxa"/>
            <w:shd w:val="clear" w:color="auto" w:fill="FFC000"/>
          </w:tcPr>
          <w:p w14:paraId="5759169F" w14:textId="677540C3" w:rsidR="00E57E5F" w:rsidRPr="003B31AC" w:rsidRDefault="00B60052" w:rsidP="003B31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R$ 4.400,00</w:t>
            </w:r>
          </w:p>
        </w:tc>
        <w:tc>
          <w:tcPr>
            <w:tcW w:w="1196" w:type="dxa"/>
            <w:shd w:val="clear" w:color="auto" w:fill="FFC000"/>
          </w:tcPr>
          <w:p w14:paraId="0FC5A5D6" w14:textId="3282E0C7" w:rsidR="00E57E5F" w:rsidRPr="003B31AC" w:rsidRDefault="00B60052" w:rsidP="003B31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R$ 2.400,00</w:t>
            </w:r>
          </w:p>
        </w:tc>
        <w:tc>
          <w:tcPr>
            <w:tcW w:w="1184" w:type="dxa"/>
            <w:shd w:val="clear" w:color="auto" w:fill="FFC000"/>
          </w:tcPr>
          <w:p w14:paraId="149850EE" w14:textId="40757878" w:rsidR="00E57E5F" w:rsidRPr="003B31AC" w:rsidRDefault="00B60052" w:rsidP="003B31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R$ 5.290,00</w:t>
            </w:r>
          </w:p>
        </w:tc>
        <w:tc>
          <w:tcPr>
            <w:tcW w:w="1105" w:type="dxa"/>
            <w:shd w:val="clear" w:color="auto" w:fill="FFC000"/>
          </w:tcPr>
          <w:p w14:paraId="03407AD1" w14:textId="5B10B66F" w:rsidR="00E57E5F" w:rsidRPr="003B31AC" w:rsidRDefault="00B60052" w:rsidP="003B31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R$ 5.290,00</w:t>
            </w:r>
          </w:p>
        </w:tc>
        <w:tc>
          <w:tcPr>
            <w:tcW w:w="1113" w:type="dxa"/>
            <w:shd w:val="clear" w:color="auto" w:fill="FFC000"/>
          </w:tcPr>
          <w:p w14:paraId="1544890B" w14:textId="4A34C9B9" w:rsidR="00E57E5F" w:rsidRPr="003B31AC" w:rsidRDefault="00B60052" w:rsidP="003B31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R$ 5.290,00</w:t>
            </w:r>
          </w:p>
        </w:tc>
      </w:tr>
      <w:tr w:rsidR="00B60052" w:rsidRPr="003B31AC" w14:paraId="716BCF1D" w14:textId="014A1B1B" w:rsidTr="003B31AC">
        <w:tc>
          <w:tcPr>
            <w:tcW w:w="1635" w:type="dxa"/>
            <w:shd w:val="clear" w:color="auto" w:fill="92D050"/>
          </w:tcPr>
          <w:p w14:paraId="53880E43" w14:textId="27D99107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CMDCA-Fernandópolis</w:t>
            </w:r>
          </w:p>
        </w:tc>
        <w:tc>
          <w:tcPr>
            <w:tcW w:w="1447" w:type="dxa"/>
            <w:shd w:val="clear" w:color="auto" w:fill="92D050"/>
          </w:tcPr>
          <w:p w14:paraId="25981588" w14:textId="4C7E9B4F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FMDCA</w:t>
            </w:r>
          </w:p>
        </w:tc>
        <w:tc>
          <w:tcPr>
            <w:tcW w:w="2445" w:type="dxa"/>
            <w:shd w:val="clear" w:color="auto" w:fill="92D050"/>
          </w:tcPr>
          <w:p w14:paraId="567EB92E" w14:textId="6D6EDC0B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FOMENTO N° 002/2024</w:t>
            </w:r>
          </w:p>
        </w:tc>
        <w:tc>
          <w:tcPr>
            <w:tcW w:w="1341" w:type="dxa"/>
            <w:shd w:val="clear" w:color="auto" w:fill="92D050"/>
          </w:tcPr>
          <w:p w14:paraId="5692EB15" w14:textId="52FF3310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0402-2</w:t>
            </w:r>
          </w:p>
        </w:tc>
        <w:tc>
          <w:tcPr>
            <w:tcW w:w="1329" w:type="dxa"/>
            <w:shd w:val="clear" w:color="auto" w:fill="92D050"/>
          </w:tcPr>
          <w:p w14:paraId="5D516882" w14:textId="29E91CA3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39775-X</w:t>
            </w:r>
          </w:p>
        </w:tc>
        <w:tc>
          <w:tcPr>
            <w:tcW w:w="1199" w:type="dxa"/>
            <w:shd w:val="clear" w:color="auto" w:fill="92D050"/>
          </w:tcPr>
          <w:p w14:paraId="172321F0" w14:textId="76C093A6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R$ 23.008,00</w:t>
            </w:r>
          </w:p>
        </w:tc>
        <w:tc>
          <w:tcPr>
            <w:tcW w:w="1196" w:type="dxa"/>
            <w:shd w:val="clear" w:color="auto" w:fill="92D050"/>
          </w:tcPr>
          <w:p w14:paraId="39D9BE71" w14:textId="54ED36DF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R$ 3.559,00</w:t>
            </w:r>
          </w:p>
        </w:tc>
        <w:tc>
          <w:tcPr>
            <w:tcW w:w="1184" w:type="dxa"/>
            <w:shd w:val="clear" w:color="auto" w:fill="92D050"/>
          </w:tcPr>
          <w:p w14:paraId="778809BF" w14:textId="2B5EF4AF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R$ 3.559,00</w:t>
            </w:r>
          </w:p>
        </w:tc>
        <w:tc>
          <w:tcPr>
            <w:tcW w:w="1105" w:type="dxa"/>
            <w:shd w:val="clear" w:color="auto" w:fill="92D050"/>
          </w:tcPr>
          <w:p w14:paraId="30AC5A8B" w14:textId="74DDB816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R$ 3.559,00</w:t>
            </w:r>
          </w:p>
        </w:tc>
        <w:tc>
          <w:tcPr>
            <w:tcW w:w="1113" w:type="dxa"/>
            <w:shd w:val="clear" w:color="auto" w:fill="92D050"/>
          </w:tcPr>
          <w:p w14:paraId="12FE7F74" w14:textId="78EC0E03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R$ 3.559,00</w:t>
            </w:r>
          </w:p>
        </w:tc>
      </w:tr>
      <w:tr w:rsidR="00B60052" w:rsidRPr="003B31AC" w14:paraId="0DB85EE3" w14:textId="486C31CD" w:rsidTr="003B31AC">
        <w:tc>
          <w:tcPr>
            <w:tcW w:w="1635" w:type="dxa"/>
            <w:shd w:val="clear" w:color="auto" w:fill="00B0F0"/>
          </w:tcPr>
          <w:p w14:paraId="06D7B35E" w14:textId="714CA0C3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P.M Meridiano</w:t>
            </w:r>
          </w:p>
        </w:tc>
        <w:tc>
          <w:tcPr>
            <w:tcW w:w="1447" w:type="dxa"/>
            <w:shd w:val="clear" w:color="auto" w:fill="00B0F0"/>
          </w:tcPr>
          <w:p w14:paraId="1C08CC5B" w14:textId="06D42014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MUNICIPAL</w:t>
            </w:r>
          </w:p>
        </w:tc>
        <w:tc>
          <w:tcPr>
            <w:tcW w:w="2445" w:type="dxa"/>
            <w:shd w:val="clear" w:color="auto" w:fill="00B0F0"/>
          </w:tcPr>
          <w:p w14:paraId="1894832C" w14:textId="7B3E1663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FOMENTO N° 002/20218- 7° ADITAMENTO</w:t>
            </w:r>
          </w:p>
        </w:tc>
        <w:tc>
          <w:tcPr>
            <w:tcW w:w="1341" w:type="dxa"/>
            <w:shd w:val="clear" w:color="auto" w:fill="00B0F0"/>
          </w:tcPr>
          <w:p w14:paraId="1478E6BC" w14:textId="2775D5D7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0402-2</w:t>
            </w:r>
          </w:p>
        </w:tc>
        <w:tc>
          <w:tcPr>
            <w:tcW w:w="1329" w:type="dxa"/>
            <w:shd w:val="clear" w:color="auto" w:fill="00B0F0"/>
          </w:tcPr>
          <w:p w14:paraId="7D38732A" w14:textId="5160E232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35772-X</w:t>
            </w:r>
          </w:p>
        </w:tc>
        <w:tc>
          <w:tcPr>
            <w:tcW w:w="1199" w:type="dxa"/>
            <w:shd w:val="clear" w:color="auto" w:fill="00B0F0"/>
          </w:tcPr>
          <w:p w14:paraId="79A70D49" w14:textId="30BD0F8A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*********</w:t>
            </w:r>
          </w:p>
        </w:tc>
        <w:tc>
          <w:tcPr>
            <w:tcW w:w="1196" w:type="dxa"/>
            <w:shd w:val="clear" w:color="auto" w:fill="00B0F0"/>
          </w:tcPr>
          <w:p w14:paraId="18B5B39D" w14:textId="6D55D8EA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R$ 2.247,00</w:t>
            </w:r>
          </w:p>
        </w:tc>
        <w:tc>
          <w:tcPr>
            <w:tcW w:w="1184" w:type="dxa"/>
            <w:shd w:val="clear" w:color="auto" w:fill="00B0F0"/>
          </w:tcPr>
          <w:p w14:paraId="23ACC4EC" w14:textId="5CC279CF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R$ 1.123,50</w:t>
            </w:r>
          </w:p>
        </w:tc>
        <w:tc>
          <w:tcPr>
            <w:tcW w:w="1105" w:type="dxa"/>
            <w:shd w:val="clear" w:color="auto" w:fill="00B0F0"/>
          </w:tcPr>
          <w:p w14:paraId="0DE6A358" w14:textId="3F0694F6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R$ 1.123,50</w:t>
            </w:r>
          </w:p>
        </w:tc>
        <w:tc>
          <w:tcPr>
            <w:tcW w:w="1113" w:type="dxa"/>
            <w:shd w:val="clear" w:color="auto" w:fill="00B0F0"/>
          </w:tcPr>
          <w:p w14:paraId="79BF4E56" w14:textId="02342D07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R$ 1.123,50</w:t>
            </w:r>
          </w:p>
        </w:tc>
      </w:tr>
      <w:tr w:rsidR="00B60052" w:rsidRPr="003B31AC" w14:paraId="67BFC241" w14:textId="3B2D3F11" w:rsidTr="003B31AC">
        <w:tc>
          <w:tcPr>
            <w:tcW w:w="1635" w:type="dxa"/>
            <w:shd w:val="clear" w:color="auto" w:fill="F4B083" w:themeFill="accent2" w:themeFillTint="99"/>
          </w:tcPr>
          <w:p w14:paraId="47075AB5" w14:textId="364028EF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P.M Pedranópolis</w:t>
            </w:r>
          </w:p>
        </w:tc>
        <w:tc>
          <w:tcPr>
            <w:tcW w:w="1447" w:type="dxa"/>
            <w:shd w:val="clear" w:color="auto" w:fill="F4B083" w:themeFill="accent2" w:themeFillTint="99"/>
          </w:tcPr>
          <w:p w14:paraId="002FA0F5" w14:textId="6B699054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MUNICIPAL</w:t>
            </w:r>
          </w:p>
        </w:tc>
        <w:tc>
          <w:tcPr>
            <w:tcW w:w="2445" w:type="dxa"/>
            <w:shd w:val="clear" w:color="auto" w:fill="F4B083" w:themeFill="accent2" w:themeFillTint="99"/>
          </w:tcPr>
          <w:p w14:paraId="3E3E8A41" w14:textId="7AFF862A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FOMENTO N° 008/2022</w:t>
            </w:r>
          </w:p>
        </w:tc>
        <w:tc>
          <w:tcPr>
            <w:tcW w:w="1341" w:type="dxa"/>
            <w:shd w:val="clear" w:color="auto" w:fill="F4B083" w:themeFill="accent2" w:themeFillTint="99"/>
          </w:tcPr>
          <w:p w14:paraId="004AC2C0" w14:textId="4CE7D8E0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0402-2</w:t>
            </w:r>
          </w:p>
        </w:tc>
        <w:tc>
          <w:tcPr>
            <w:tcW w:w="1329" w:type="dxa"/>
            <w:shd w:val="clear" w:color="auto" w:fill="F4B083" w:themeFill="accent2" w:themeFillTint="99"/>
          </w:tcPr>
          <w:p w14:paraId="4F1DE729" w14:textId="784C2868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35771-1</w:t>
            </w:r>
          </w:p>
        </w:tc>
        <w:tc>
          <w:tcPr>
            <w:tcW w:w="1199" w:type="dxa"/>
            <w:shd w:val="clear" w:color="auto" w:fill="F4B083" w:themeFill="accent2" w:themeFillTint="99"/>
          </w:tcPr>
          <w:p w14:paraId="4939FE91" w14:textId="25DF6D0A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*********</w:t>
            </w:r>
          </w:p>
        </w:tc>
        <w:tc>
          <w:tcPr>
            <w:tcW w:w="1196" w:type="dxa"/>
            <w:shd w:val="clear" w:color="auto" w:fill="F4B083" w:themeFill="accent2" w:themeFillTint="99"/>
          </w:tcPr>
          <w:p w14:paraId="50E7CD67" w14:textId="2C842D9C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R$ 706,00</w:t>
            </w:r>
          </w:p>
        </w:tc>
        <w:tc>
          <w:tcPr>
            <w:tcW w:w="1184" w:type="dxa"/>
            <w:shd w:val="clear" w:color="auto" w:fill="F4B083" w:themeFill="accent2" w:themeFillTint="99"/>
          </w:tcPr>
          <w:p w14:paraId="6AC10AE6" w14:textId="2F53B417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R$ 706,00</w:t>
            </w:r>
          </w:p>
        </w:tc>
        <w:tc>
          <w:tcPr>
            <w:tcW w:w="1105" w:type="dxa"/>
            <w:shd w:val="clear" w:color="auto" w:fill="F4B083" w:themeFill="accent2" w:themeFillTint="99"/>
          </w:tcPr>
          <w:p w14:paraId="1BD1D47D" w14:textId="444852D8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R$ 706,00</w:t>
            </w:r>
          </w:p>
        </w:tc>
        <w:tc>
          <w:tcPr>
            <w:tcW w:w="1113" w:type="dxa"/>
            <w:shd w:val="clear" w:color="auto" w:fill="F4B083" w:themeFill="accent2" w:themeFillTint="99"/>
          </w:tcPr>
          <w:p w14:paraId="51D93289" w14:textId="0B10CC7D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*********</w:t>
            </w:r>
          </w:p>
        </w:tc>
      </w:tr>
      <w:tr w:rsidR="00B60052" w:rsidRPr="003B31AC" w14:paraId="60C419C6" w14:textId="147496ED" w:rsidTr="003B31AC">
        <w:tc>
          <w:tcPr>
            <w:tcW w:w="1635" w:type="dxa"/>
            <w:shd w:val="clear" w:color="auto" w:fill="8EAADB" w:themeFill="accent1" w:themeFillTint="99"/>
          </w:tcPr>
          <w:p w14:paraId="1127799C" w14:textId="725C9D5E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P.M Guarani D´ Oeste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32710F5E" w14:textId="0A3E52C0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MUNICIPAL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36675DBE" w14:textId="59FBA7FD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FOMENTO N° 028/2025</w:t>
            </w:r>
          </w:p>
        </w:tc>
        <w:tc>
          <w:tcPr>
            <w:tcW w:w="1341" w:type="dxa"/>
            <w:shd w:val="clear" w:color="auto" w:fill="8EAADB" w:themeFill="accent1" w:themeFillTint="99"/>
          </w:tcPr>
          <w:p w14:paraId="36841EA3" w14:textId="4CC60671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0402-2</w:t>
            </w:r>
          </w:p>
        </w:tc>
        <w:tc>
          <w:tcPr>
            <w:tcW w:w="1329" w:type="dxa"/>
            <w:shd w:val="clear" w:color="auto" w:fill="8EAADB" w:themeFill="accent1" w:themeFillTint="99"/>
          </w:tcPr>
          <w:p w14:paraId="05981A2D" w14:textId="5E9CA8AA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100863-3</w:t>
            </w:r>
          </w:p>
        </w:tc>
        <w:tc>
          <w:tcPr>
            <w:tcW w:w="1199" w:type="dxa"/>
            <w:shd w:val="clear" w:color="auto" w:fill="8EAADB" w:themeFill="accent1" w:themeFillTint="99"/>
          </w:tcPr>
          <w:p w14:paraId="3730E459" w14:textId="23AEDEE6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*********</w:t>
            </w:r>
          </w:p>
        </w:tc>
        <w:tc>
          <w:tcPr>
            <w:tcW w:w="1196" w:type="dxa"/>
            <w:shd w:val="clear" w:color="auto" w:fill="8EAADB" w:themeFill="accent1" w:themeFillTint="99"/>
          </w:tcPr>
          <w:p w14:paraId="69B5066B" w14:textId="62A6075B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*********</w:t>
            </w:r>
          </w:p>
        </w:tc>
        <w:tc>
          <w:tcPr>
            <w:tcW w:w="1184" w:type="dxa"/>
            <w:shd w:val="clear" w:color="auto" w:fill="8EAADB" w:themeFill="accent1" w:themeFillTint="99"/>
          </w:tcPr>
          <w:p w14:paraId="4E730DC9" w14:textId="0FD2F2CD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R$ 759,00</w:t>
            </w:r>
          </w:p>
        </w:tc>
        <w:tc>
          <w:tcPr>
            <w:tcW w:w="1105" w:type="dxa"/>
            <w:shd w:val="clear" w:color="auto" w:fill="8EAADB" w:themeFill="accent1" w:themeFillTint="99"/>
          </w:tcPr>
          <w:p w14:paraId="10927936" w14:textId="6FF76CD1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R$ 1.518,00</w:t>
            </w:r>
          </w:p>
        </w:tc>
        <w:tc>
          <w:tcPr>
            <w:tcW w:w="1113" w:type="dxa"/>
            <w:shd w:val="clear" w:color="auto" w:fill="8EAADB" w:themeFill="accent1" w:themeFillTint="99"/>
          </w:tcPr>
          <w:p w14:paraId="57CEBDD0" w14:textId="0980BF00" w:rsidR="00B60052" w:rsidRPr="003B31AC" w:rsidRDefault="00B60052" w:rsidP="00B60052">
            <w:pPr>
              <w:rPr>
                <w:b/>
                <w:bCs/>
                <w:sz w:val="18"/>
                <w:szCs w:val="18"/>
              </w:rPr>
            </w:pPr>
            <w:r w:rsidRPr="003B31AC">
              <w:rPr>
                <w:b/>
                <w:bCs/>
                <w:sz w:val="18"/>
                <w:szCs w:val="18"/>
              </w:rPr>
              <w:t>R$ 759,00</w:t>
            </w:r>
          </w:p>
        </w:tc>
      </w:tr>
    </w:tbl>
    <w:p w14:paraId="615820CA" w14:textId="38B7F857" w:rsidR="00E57E5F" w:rsidRPr="003B31AC" w:rsidRDefault="003B31AC" w:rsidP="003B31AC">
      <w:pPr>
        <w:jc w:val="center"/>
        <w:rPr>
          <w:b/>
          <w:bCs/>
          <w:u w:val="single"/>
        </w:rPr>
      </w:pPr>
      <w:r w:rsidRPr="003B31AC">
        <w:rPr>
          <w:b/>
          <w:bCs/>
          <w:u w:val="single"/>
        </w:rPr>
        <w:t xml:space="preserve">RECURSOS </w:t>
      </w:r>
      <w:r>
        <w:rPr>
          <w:b/>
          <w:bCs/>
          <w:u w:val="single"/>
        </w:rPr>
        <w:t xml:space="preserve">RECEBIDOS </w:t>
      </w:r>
      <w:r w:rsidRPr="003B31AC">
        <w:rPr>
          <w:b/>
          <w:bCs/>
          <w:u w:val="single"/>
        </w:rPr>
        <w:t>DE PARCE</w:t>
      </w:r>
      <w:r>
        <w:rPr>
          <w:b/>
          <w:bCs/>
          <w:u w:val="single"/>
        </w:rPr>
        <w:t>R</w:t>
      </w:r>
      <w:r w:rsidRPr="003B31AC">
        <w:rPr>
          <w:b/>
          <w:bCs/>
          <w:u w:val="single"/>
        </w:rPr>
        <w:t>IAS E SUBVENÇÕES</w:t>
      </w:r>
      <w:r>
        <w:rPr>
          <w:b/>
          <w:bCs/>
          <w:u w:val="single"/>
        </w:rPr>
        <w:t>-2025</w:t>
      </w:r>
    </w:p>
    <w:sectPr w:rsidR="00E57E5F" w:rsidRPr="003B31AC" w:rsidSect="00E57E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5F"/>
    <w:rsid w:val="00024D44"/>
    <w:rsid w:val="003B31AC"/>
    <w:rsid w:val="00555D08"/>
    <w:rsid w:val="005A2FB8"/>
    <w:rsid w:val="00897396"/>
    <w:rsid w:val="0093277E"/>
    <w:rsid w:val="00B60052"/>
    <w:rsid w:val="00E57E5F"/>
    <w:rsid w:val="00F02A10"/>
    <w:rsid w:val="00F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D74E"/>
  <w15:chartTrackingRefBased/>
  <w15:docId w15:val="{93DB67BA-E6DC-44B2-B9D6-0B9DB45E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7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7E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7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7E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7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7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7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7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7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7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7E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7E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7E5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7E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7E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7E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7E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7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7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7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7E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7E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7E5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7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7E5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7E5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E5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APADAF APADAF</dc:creator>
  <cp:keywords/>
  <dc:description/>
  <cp:lastModifiedBy>APADAF APADAF</cp:lastModifiedBy>
  <cp:revision>4</cp:revision>
  <cp:lastPrinted>2025-05-27T20:36:00Z</cp:lastPrinted>
  <dcterms:created xsi:type="dcterms:W3CDTF">2025-05-24T16:19:00Z</dcterms:created>
  <dcterms:modified xsi:type="dcterms:W3CDTF">2025-05-27T20:37:00Z</dcterms:modified>
</cp:coreProperties>
</file>